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8A1" w14:textId="01C8D8CD" w:rsidR="000A58B4" w:rsidRPr="000A58B4" w:rsidRDefault="000A58B4">
      <w:pPr>
        <w:rPr>
          <w:sz w:val="52"/>
          <w:szCs w:val="52"/>
        </w:rPr>
      </w:pPr>
      <w:r w:rsidRPr="000A58B4">
        <w:rPr>
          <w:sz w:val="52"/>
          <w:szCs w:val="52"/>
        </w:rPr>
        <w:t xml:space="preserve">Opdracht </w:t>
      </w:r>
      <w:r w:rsidR="0075347A">
        <w:rPr>
          <w:sz w:val="52"/>
          <w:szCs w:val="52"/>
        </w:rPr>
        <w:t>8</w:t>
      </w:r>
      <w:r w:rsidRPr="000A58B4">
        <w:rPr>
          <w:sz w:val="52"/>
          <w:szCs w:val="52"/>
        </w:rPr>
        <w:t xml:space="preserve">      Van grond tot mond</w:t>
      </w:r>
    </w:p>
    <w:p w14:paraId="6184C7F5" w14:textId="1131D7AA" w:rsidR="00D6474F" w:rsidRDefault="00464CD9">
      <w:r>
        <w:t xml:space="preserve">Van grond tot mond les </w:t>
      </w:r>
      <w:r w:rsidR="0075347A">
        <w:t>9 Voedselveiligheid</w:t>
      </w:r>
    </w:p>
    <w:p w14:paraId="402B4829" w14:textId="577C2E9A" w:rsidR="0075347A" w:rsidRDefault="0075347A"/>
    <w:p w14:paraId="1C175CDD" w14:textId="77777777" w:rsidR="0075347A" w:rsidRDefault="0075347A" w:rsidP="0075347A">
      <w:r>
        <w:t>De zeven basisprincipes van een HACCP-systeem zijn:</w:t>
      </w:r>
    </w:p>
    <w:p w14:paraId="475257D6" w14:textId="77777777" w:rsidR="0075347A" w:rsidRDefault="0075347A" w:rsidP="0075347A"/>
    <w:p w14:paraId="3D008682" w14:textId="77777777" w:rsidR="0075347A" w:rsidRDefault="0075347A" w:rsidP="0075347A">
      <w:pPr>
        <w:pStyle w:val="Lijstalinea"/>
        <w:numPr>
          <w:ilvl w:val="0"/>
          <w:numId w:val="5"/>
        </w:numPr>
      </w:pPr>
      <w:r>
        <w:t>Inventariseer alle potentiële gevaren.</w:t>
      </w:r>
    </w:p>
    <w:p w14:paraId="5834F3EE" w14:textId="77777777" w:rsidR="0075347A" w:rsidRDefault="0075347A" w:rsidP="0075347A">
      <w:pPr>
        <w:pStyle w:val="Lijstalinea"/>
        <w:numPr>
          <w:ilvl w:val="0"/>
          <w:numId w:val="5"/>
        </w:numPr>
      </w:pPr>
      <w:r>
        <w:t xml:space="preserve">Stel de kritische </w:t>
      </w:r>
      <w:proofErr w:type="spellStart"/>
      <w:r>
        <w:t>beheerspunten</w:t>
      </w:r>
      <w:proofErr w:type="spellEnd"/>
      <w:r>
        <w:t xml:space="preserve"> (</w:t>
      </w:r>
      <w:proofErr w:type="spellStart"/>
      <w:r>
        <w:t>CCP's</w:t>
      </w:r>
      <w:proofErr w:type="spellEnd"/>
      <w:r>
        <w:t>) vast – de punten in het proces waar het risico kan worden voorkomen of beperkt.</w:t>
      </w:r>
    </w:p>
    <w:p w14:paraId="027ECEFA" w14:textId="77777777" w:rsidR="0075347A" w:rsidRDefault="0075347A" w:rsidP="0075347A">
      <w:pPr>
        <w:pStyle w:val="Lijstalinea"/>
        <w:numPr>
          <w:ilvl w:val="0"/>
          <w:numId w:val="5"/>
        </w:numPr>
      </w:pPr>
      <w:r>
        <w:t>Geef per CCP de kritieke grenzen aan.</w:t>
      </w:r>
    </w:p>
    <w:p w14:paraId="55D6F44E" w14:textId="77777777" w:rsidR="0075347A" w:rsidRDefault="0075347A" w:rsidP="0075347A">
      <w:pPr>
        <w:pStyle w:val="Lijstalinea"/>
        <w:numPr>
          <w:ilvl w:val="0"/>
          <w:numId w:val="5"/>
        </w:numPr>
      </w:pPr>
      <w:r>
        <w:t xml:space="preserve">Stel vast hoe de </w:t>
      </w:r>
      <w:proofErr w:type="spellStart"/>
      <w:r>
        <w:t>CCP's</w:t>
      </w:r>
      <w:proofErr w:type="spellEnd"/>
      <w:r>
        <w:t xml:space="preserve"> bewaakt ofwel "gemonitord" worden.</w:t>
      </w:r>
    </w:p>
    <w:p w14:paraId="326749FA" w14:textId="77777777" w:rsidR="0075347A" w:rsidRDefault="0075347A" w:rsidP="0075347A">
      <w:pPr>
        <w:pStyle w:val="Lijstalinea"/>
        <w:numPr>
          <w:ilvl w:val="0"/>
          <w:numId w:val="5"/>
        </w:numPr>
      </w:pPr>
      <w:r>
        <w:t>Leg per CCP de correctieve acties vast die moeten leiden tot herstel van de veiligheid.</w:t>
      </w:r>
    </w:p>
    <w:p w14:paraId="3F8DCD0B" w14:textId="77777777" w:rsidR="0075347A" w:rsidRDefault="0075347A" w:rsidP="0075347A">
      <w:pPr>
        <w:pStyle w:val="Lijstalinea"/>
        <w:numPr>
          <w:ilvl w:val="0"/>
          <w:numId w:val="5"/>
        </w:numPr>
      </w:pPr>
      <w:r>
        <w:t>Pas verificatie toe – een periodieke check om na te gaan of de HACCP-aanpak goed werkt.</w:t>
      </w:r>
    </w:p>
    <w:p w14:paraId="52149E64" w14:textId="6E41A597" w:rsidR="0075347A" w:rsidRDefault="0075347A" w:rsidP="0075347A">
      <w:pPr>
        <w:pStyle w:val="Lijstalinea"/>
        <w:numPr>
          <w:ilvl w:val="0"/>
          <w:numId w:val="5"/>
        </w:numPr>
      </w:pPr>
      <w:r>
        <w:t>Houd documentatie en registraties bij – leg vast wat je hebt aangepast en hoe.</w:t>
      </w:r>
      <w:bookmarkStart w:id="0" w:name="_GoBack"/>
      <w:bookmarkEnd w:id="0"/>
    </w:p>
    <w:p w14:paraId="677A8192" w14:textId="35D39CB6" w:rsidR="0075347A" w:rsidRDefault="0075347A" w:rsidP="0075347A"/>
    <w:p w14:paraId="122FCE95" w14:textId="7D828915" w:rsidR="0075347A" w:rsidRDefault="0075347A" w:rsidP="0075347A">
      <w:r>
        <w:t>Stel je gaat jam , kaas of vleeswaren produceren en verkopen op jouw bedrijf.</w:t>
      </w:r>
    </w:p>
    <w:p w14:paraId="13D1EE0E" w14:textId="7701C8A6" w:rsidR="0075347A" w:rsidRDefault="0075347A" w:rsidP="0075347A">
      <w:r>
        <w:t>Kies 1 van deze producten en omschrijf punt 1, 2 , 4 en 6 aanpakt.</w:t>
      </w:r>
    </w:p>
    <w:p w14:paraId="68046580" w14:textId="77777777" w:rsidR="008D2877" w:rsidRDefault="008D2877"/>
    <w:p w14:paraId="3705418E" w14:textId="6C360A0F" w:rsidR="002C43D8" w:rsidRDefault="002C43D8" w:rsidP="002C43D8"/>
    <w:sectPr w:rsidR="002C4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495"/>
    <w:multiLevelType w:val="hybridMultilevel"/>
    <w:tmpl w:val="8A74E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0742"/>
    <w:multiLevelType w:val="hybridMultilevel"/>
    <w:tmpl w:val="BEBA95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46DE0"/>
    <w:multiLevelType w:val="hybridMultilevel"/>
    <w:tmpl w:val="F6EAF0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D1556"/>
    <w:multiLevelType w:val="hybridMultilevel"/>
    <w:tmpl w:val="3C70E0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20319"/>
    <w:multiLevelType w:val="hybridMultilevel"/>
    <w:tmpl w:val="EF9CE7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D9"/>
    <w:rsid w:val="000A58B4"/>
    <w:rsid w:val="00107AE4"/>
    <w:rsid w:val="001C0AAB"/>
    <w:rsid w:val="001F2311"/>
    <w:rsid w:val="002949BC"/>
    <w:rsid w:val="00296CE8"/>
    <w:rsid w:val="002C43D8"/>
    <w:rsid w:val="003441F7"/>
    <w:rsid w:val="003B1404"/>
    <w:rsid w:val="00464CD9"/>
    <w:rsid w:val="00600482"/>
    <w:rsid w:val="0075347A"/>
    <w:rsid w:val="008D2877"/>
    <w:rsid w:val="008D3E05"/>
    <w:rsid w:val="00934266"/>
    <w:rsid w:val="00A243D5"/>
    <w:rsid w:val="00B60EE0"/>
    <w:rsid w:val="00D6474F"/>
    <w:rsid w:val="00E14978"/>
    <w:rsid w:val="00F2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862D"/>
  <w15:chartTrackingRefBased/>
  <w15:docId w15:val="{74E25435-D03A-4037-9370-6D81BD56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4CD9"/>
    <w:pPr>
      <w:ind w:left="720"/>
      <w:contextualSpacing/>
    </w:pPr>
  </w:style>
  <w:style w:type="table" w:styleId="Tabelraster">
    <w:name w:val="Table Grid"/>
    <w:basedOn w:val="Standaardtabel"/>
    <w:uiPriority w:val="39"/>
    <w:rsid w:val="000A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0AA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0AA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7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85E223-88B9-40DE-9BB3-5E43FE2A5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ABB68-9149-46E4-8B91-EFDBDDCFE33C}"/>
</file>

<file path=customXml/itemProps3.xml><?xml version="1.0" encoding="utf-8"?>
<ds:datastoreItem xmlns:ds="http://schemas.openxmlformats.org/officeDocument/2006/customXml" ds:itemID="{77842044-D72D-4276-A98D-282456010F06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15d7cad-3e71-4cea-95bb-ac32222adf06"/>
    <ds:schemaRef ds:uri="82ac19c3-1cff-4f70-a585-2de21a3866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2021-11-16T21:41:00Z</dcterms:created>
  <dcterms:modified xsi:type="dcterms:W3CDTF">2021-11-16T21:41:00Z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